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11941" w14:textId="78BE8331" w:rsidR="00B76FEF" w:rsidRDefault="00B76FEF" w:rsidP="00B76FEF">
      <w:pPr>
        <w:pStyle w:val="A-BH-spaceafter"/>
      </w:pPr>
      <w:r>
        <w:t>Unit 5 Test Bank Answer Key</w:t>
      </w:r>
    </w:p>
    <w:p w14:paraId="4C6CA797" w14:textId="3FBBE869" w:rsidR="00B76FEF" w:rsidRDefault="00B76FEF" w:rsidP="00B76FEF">
      <w:pPr>
        <w:pStyle w:val="A-DH"/>
      </w:pPr>
      <w:r>
        <w:t>Multiple Choice</w:t>
      </w:r>
    </w:p>
    <w:p w14:paraId="7F663BF2" w14:textId="77777777" w:rsidR="00B76FEF" w:rsidRDefault="00B76FEF" w:rsidP="00B76FEF">
      <w:pPr>
        <w:pStyle w:val="A-NumberList-level1"/>
        <w:numPr>
          <w:ilvl w:val="0"/>
          <w:numId w:val="17"/>
        </w:numPr>
        <w:ind w:left="270" w:hanging="270"/>
      </w:pPr>
      <w:r>
        <w:t>d</w:t>
      </w:r>
    </w:p>
    <w:p w14:paraId="1016A8EE" w14:textId="77777777" w:rsidR="00B76FEF" w:rsidRDefault="00B76FEF" w:rsidP="00B76FEF">
      <w:pPr>
        <w:pStyle w:val="A-NumberList-level1"/>
        <w:numPr>
          <w:ilvl w:val="0"/>
          <w:numId w:val="17"/>
        </w:numPr>
        <w:ind w:left="270" w:hanging="270"/>
      </w:pPr>
      <w:r>
        <w:t>c</w:t>
      </w:r>
    </w:p>
    <w:p w14:paraId="505B693C" w14:textId="12E74267" w:rsidR="00B76FEF" w:rsidRDefault="008E7AF4" w:rsidP="00B76FEF">
      <w:pPr>
        <w:pStyle w:val="A-NumberList-level1"/>
        <w:numPr>
          <w:ilvl w:val="0"/>
          <w:numId w:val="17"/>
        </w:numPr>
        <w:ind w:left="270" w:hanging="270"/>
      </w:pPr>
      <w:r>
        <w:t>d</w:t>
      </w:r>
    </w:p>
    <w:p w14:paraId="5DE0F42B" w14:textId="77777777" w:rsidR="00B76FEF" w:rsidRDefault="00B76FEF" w:rsidP="00B76FEF">
      <w:pPr>
        <w:pStyle w:val="A-NumberList-level1"/>
        <w:numPr>
          <w:ilvl w:val="0"/>
          <w:numId w:val="17"/>
        </w:numPr>
        <w:ind w:left="270" w:hanging="270"/>
      </w:pPr>
      <w:r>
        <w:t>c</w:t>
      </w:r>
    </w:p>
    <w:p w14:paraId="1A03F981" w14:textId="77777777" w:rsidR="00B76FEF" w:rsidRDefault="00B76FEF" w:rsidP="00B76FEF">
      <w:pPr>
        <w:pStyle w:val="A-NumberList-level1"/>
        <w:numPr>
          <w:ilvl w:val="0"/>
          <w:numId w:val="17"/>
        </w:numPr>
        <w:ind w:left="270" w:hanging="270"/>
      </w:pPr>
      <w:r>
        <w:t>d</w:t>
      </w:r>
    </w:p>
    <w:p w14:paraId="25878236" w14:textId="7815F253" w:rsidR="00B76FEF" w:rsidRDefault="00B76FEF" w:rsidP="00B76FEF">
      <w:pPr>
        <w:pStyle w:val="A-DH"/>
      </w:pPr>
      <w:r>
        <w:t>Matching</w:t>
      </w:r>
    </w:p>
    <w:p w14:paraId="39D41159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  <w:sectPr w:rsidR="00B76FEF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A9B1BDF" w14:textId="459D2CFF" w:rsidR="00B76FEF" w:rsidRDefault="00B76FEF" w:rsidP="00086FDF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d</w:t>
      </w:r>
    </w:p>
    <w:p w14:paraId="0B891414" w14:textId="77777777" w:rsidR="00B76FEF" w:rsidRDefault="00B76FEF" w:rsidP="00086FDF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h</w:t>
      </w:r>
    </w:p>
    <w:p w14:paraId="24D4037B" w14:textId="77777777" w:rsidR="00B76FEF" w:rsidRDefault="00B76FEF" w:rsidP="00086FDF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f</w:t>
      </w:r>
    </w:p>
    <w:p w14:paraId="749652B5" w14:textId="77777777" w:rsidR="00B76FEF" w:rsidRDefault="00B76FEF" w:rsidP="00086FDF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proofErr w:type="spellStart"/>
      <w:r>
        <w:t>i</w:t>
      </w:r>
      <w:proofErr w:type="spellEnd"/>
    </w:p>
    <w:p w14:paraId="45EFDF77" w14:textId="77777777" w:rsidR="00B76FEF" w:rsidRDefault="00B76FEF" w:rsidP="00086FDF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>
        <w:t>b</w:t>
      </w:r>
    </w:p>
    <w:p w14:paraId="1E5CBFDC" w14:textId="77777777" w:rsidR="00B76FEF" w:rsidRDefault="00B76FEF" w:rsidP="00CB30D0">
      <w:pPr>
        <w:pStyle w:val="A-NumberList-level1"/>
        <w:numPr>
          <w:ilvl w:val="0"/>
          <w:numId w:val="18"/>
        </w:numPr>
        <w:ind w:left="360" w:hanging="270"/>
      </w:pPr>
      <w:r>
        <w:t>a</w:t>
      </w:r>
    </w:p>
    <w:p w14:paraId="6739166A" w14:textId="77777777" w:rsidR="00B76FEF" w:rsidRDefault="00B76FEF" w:rsidP="00CB30D0">
      <w:pPr>
        <w:pStyle w:val="A-NumberList-level1"/>
        <w:numPr>
          <w:ilvl w:val="0"/>
          <w:numId w:val="18"/>
        </w:numPr>
        <w:ind w:left="360" w:hanging="270"/>
      </w:pPr>
      <w:r>
        <w:t>c</w:t>
      </w:r>
    </w:p>
    <w:p w14:paraId="141DC2E4" w14:textId="77777777" w:rsidR="00B76FEF" w:rsidRDefault="00B76FEF" w:rsidP="00CB30D0">
      <w:pPr>
        <w:pStyle w:val="A-NumberList-level1"/>
        <w:numPr>
          <w:ilvl w:val="0"/>
          <w:numId w:val="18"/>
        </w:numPr>
        <w:ind w:left="360" w:hanging="270"/>
      </w:pPr>
      <w:r>
        <w:t>e</w:t>
      </w:r>
    </w:p>
    <w:p w14:paraId="54CA6B43" w14:textId="77777777" w:rsidR="00B76FEF" w:rsidRDefault="00B76FEF" w:rsidP="00CB30D0">
      <w:pPr>
        <w:pStyle w:val="A-NumberList-level1"/>
        <w:numPr>
          <w:ilvl w:val="0"/>
          <w:numId w:val="18"/>
        </w:numPr>
        <w:ind w:left="360" w:hanging="270"/>
      </w:pPr>
      <w:r>
        <w:t>g</w:t>
      </w:r>
    </w:p>
    <w:p w14:paraId="7481B949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j</w:t>
      </w:r>
    </w:p>
    <w:p w14:paraId="2FAE1E75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r</w:t>
      </w:r>
    </w:p>
    <w:p w14:paraId="45D32893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u</w:t>
      </w:r>
    </w:p>
    <w:p w14:paraId="50C86079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k</w:t>
      </w:r>
    </w:p>
    <w:p w14:paraId="3229F054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o</w:t>
      </w:r>
    </w:p>
    <w:p w14:paraId="0DF58F59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t</w:t>
      </w:r>
    </w:p>
    <w:p w14:paraId="20891217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v</w:t>
      </w:r>
    </w:p>
    <w:p w14:paraId="4587BE24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q</w:t>
      </w:r>
    </w:p>
    <w:p w14:paraId="0396575B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l</w:t>
      </w:r>
    </w:p>
    <w:p w14:paraId="39A1DD3B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m</w:t>
      </w:r>
    </w:p>
    <w:p w14:paraId="11B0E97E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p</w:t>
      </w:r>
    </w:p>
    <w:p w14:paraId="4AFA3E12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s</w:t>
      </w:r>
    </w:p>
    <w:p w14:paraId="7D2C1453" w14:textId="77777777" w:rsidR="00B76FEF" w:rsidRDefault="00B76FEF" w:rsidP="00B76FEF">
      <w:pPr>
        <w:pStyle w:val="A-NumberList-level1"/>
        <w:numPr>
          <w:ilvl w:val="0"/>
          <w:numId w:val="18"/>
        </w:numPr>
        <w:ind w:left="360"/>
      </w:pPr>
      <w:r>
        <w:t>n</w:t>
      </w:r>
    </w:p>
    <w:p w14:paraId="7B6F4D8D" w14:textId="77777777" w:rsidR="00B76FEF" w:rsidRDefault="00B76FEF" w:rsidP="00B76FEF">
      <w:pPr>
        <w:pStyle w:val="A-DH"/>
        <w:sectPr w:rsidR="00B76FEF" w:rsidSect="00B76FEF">
          <w:type w:val="continuous"/>
          <w:pgSz w:w="12240" w:h="15840" w:code="1"/>
          <w:pgMar w:top="1814" w:right="1260" w:bottom="1620" w:left="1260" w:header="900" w:footer="720" w:gutter="0"/>
          <w:cols w:num="5" w:space="0"/>
          <w:titlePg/>
          <w:docGrid w:linePitch="360"/>
        </w:sectPr>
      </w:pPr>
    </w:p>
    <w:p w14:paraId="1F14A18D" w14:textId="17AA4D97" w:rsidR="00B76FEF" w:rsidRDefault="00B76FEF" w:rsidP="00B76FEF">
      <w:pPr>
        <w:pStyle w:val="A-DH"/>
      </w:pPr>
      <w:r>
        <w:t xml:space="preserve">Essay </w:t>
      </w:r>
    </w:p>
    <w:p w14:paraId="75865930" w14:textId="46CFDAEC" w:rsidR="00B76FEF" w:rsidRDefault="00B76FEF" w:rsidP="00B76FEF">
      <w:pPr>
        <w:pStyle w:val="A-AnswerKey-EssayQuestions"/>
        <w:tabs>
          <w:tab w:val="clear" w:pos="360"/>
        </w:tabs>
        <w:spacing w:after="40"/>
        <w:ind w:left="274" w:hanging="274"/>
      </w:pPr>
      <w:r>
        <w:t xml:space="preserve">Name the three degrees or orders of the ordained </w:t>
      </w:r>
      <w:proofErr w:type="gramStart"/>
      <w:r>
        <w:t>ministry, and</w:t>
      </w:r>
      <w:proofErr w:type="gramEnd"/>
      <w:r>
        <w:t xml:space="preserve"> give two responsibilities for the </w:t>
      </w:r>
      <w:r w:rsidR="001C298E">
        <w:br/>
      </w:r>
      <w:r>
        <w:t xml:space="preserve">members of each order. </w:t>
      </w:r>
    </w:p>
    <w:p w14:paraId="3E1884C4" w14:textId="77777777" w:rsidR="00B76FEF" w:rsidRPr="00C92E3E" w:rsidRDefault="00B76FEF" w:rsidP="00B76FEF">
      <w:pPr>
        <w:pStyle w:val="A-BulletList-level1"/>
        <w:ind w:left="540"/>
      </w:pPr>
      <w:r>
        <w:t>The three degrees or orders are bishop, priest, and deacon.</w:t>
      </w:r>
    </w:p>
    <w:p w14:paraId="4DAA36A2" w14:textId="7F445E8A" w:rsidR="00B76FEF" w:rsidRPr="00C92E3E" w:rsidRDefault="00B76FEF" w:rsidP="00B76FEF">
      <w:pPr>
        <w:pStyle w:val="A-BulletList-level1"/>
        <w:ind w:left="540"/>
      </w:pPr>
      <w:r>
        <w:t xml:space="preserve">The responsibilities of a bishop include: (1) to be the visible head of a particular diocese; (2) to determine the assignment for each priest in his diocese; (3) as a member of the college of bishops, </w:t>
      </w:r>
      <w:r w:rsidR="001C298E">
        <w:br/>
      </w:r>
      <w:r>
        <w:t>to care for the entire Church under the authority of the Pope; (4) to represent Christ as a teacher, shepherd, and priest; and (5) to participate in the ordination and consecration of a new bishop.</w:t>
      </w:r>
    </w:p>
    <w:p w14:paraId="15FEC01E" w14:textId="2F0E6095" w:rsidR="00B76FEF" w:rsidRPr="00C92E3E" w:rsidRDefault="00B76FEF" w:rsidP="00B76FEF">
      <w:pPr>
        <w:pStyle w:val="A-BulletList-level1"/>
        <w:ind w:left="540"/>
      </w:pPr>
      <w:r>
        <w:t xml:space="preserve">The responsibilities of a priest include: (1) to be a coworker of the bishop; (2) to look to the bishop </w:t>
      </w:r>
      <w:r w:rsidR="001C298E">
        <w:br/>
      </w:r>
      <w:r>
        <w:t xml:space="preserve">for guidance in his pastoral assignment and duties; (3) to help and advise the bishop; (4) to be responsible for a particular Church; (5) and to share with the bishop in the authority of Christ himself building up, making holy, and ruling his Body, the Church. </w:t>
      </w:r>
    </w:p>
    <w:p w14:paraId="691CFB83" w14:textId="77777777" w:rsidR="00B76FEF" w:rsidRDefault="00B76FEF" w:rsidP="00B76FEF">
      <w:pPr>
        <w:pStyle w:val="A-BulletList-level1"/>
        <w:ind w:left="540"/>
      </w:pPr>
      <w:r>
        <w:t>The responsibilities of a deacon include: (1) to serve the Church by assisting at the liturgy, especially in the Eucharist; (2) to proclaim the Gospel and preach; (3) to distribute Communion; (4) to baptize, assist at, and bless marriages; (5) to preside over funerals; (6) and to serve those who are poor or in need.</w:t>
      </w:r>
    </w:p>
    <w:p w14:paraId="17E9CEC6" w14:textId="77777777" w:rsidR="00B76FEF" w:rsidRDefault="00B76FEF" w:rsidP="00B76FEF"/>
    <w:p w14:paraId="7FAE30E8" w14:textId="77777777" w:rsidR="00B76FEF" w:rsidRDefault="00B76FEF" w:rsidP="00B76FEF"/>
    <w:p w14:paraId="175B7682" w14:textId="77777777" w:rsidR="009F10E5" w:rsidRPr="00B76FEF" w:rsidRDefault="009F10E5" w:rsidP="00B76FEF"/>
    <w:sectPr w:rsidR="009F10E5" w:rsidRPr="00B76FEF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85B7D0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76FEF" w:rsidRPr="00B76FE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TX006982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85B7D0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76FEF" w:rsidRPr="00B76FE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TX006982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CF0E64"/>
    <w:multiLevelType w:val="hybridMultilevel"/>
    <w:tmpl w:val="7ADEF51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89D7931"/>
    <w:multiLevelType w:val="hybridMultilevel"/>
    <w:tmpl w:val="5BC8A23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AD803A4"/>
    <w:multiLevelType w:val="hybridMultilevel"/>
    <w:tmpl w:val="A556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E04DAF"/>
    <w:multiLevelType w:val="hybridMultilevel"/>
    <w:tmpl w:val="CB8C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60CE7"/>
    <w:multiLevelType w:val="hybridMultilevel"/>
    <w:tmpl w:val="36665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5"/>
  </w:num>
  <w:num w:numId="11">
    <w:abstractNumId w:val="7"/>
  </w:num>
  <w:num w:numId="12">
    <w:abstractNumId w:val="6"/>
  </w:num>
  <w:num w:numId="13">
    <w:abstractNumId w:val="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86FDF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298E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7AF4"/>
    <w:rsid w:val="008F0E88"/>
    <w:rsid w:val="008F12F7"/>
    <w:rsid w:val="008F22A0"/>
    <w:rsid w:val="008F58B2"/>
    <w:rsid w:val="009064EC"/>
    <w:rsid w:val="00906EBC"/>
    <w:rsid w:val="00913A0E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76FEF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30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182</cp:revision>
  <cp:lastPrinted>2018-04-06T18:09:00Z</cp:lastPrinted>
  <dcterms:created xsi:type="dcterms:W3CDTF">2011-05-03T23:25:00Z</dcterms:created>
  <dcterms:modified xsi:type="dcterms:W3CDTF">2021-02-16T19:20:00Z</dcterms:modified>
</cp:coreProperties>
</file>